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E" w:rsidRPr="00BD2723" w:rsidRDefault="00A9693E" w:rsidP="00A9693E">
      <w:pPr>
        <w:pStyle w:val="1"/>
        <w:rPr>
          <w:rFonts w:ascii="Times New Roman" w:hAnsi="Times New Roman" w:cs="Times New Roman"/>
          <w:b w:val="0"/>
          <w:sz w:val="32"/>
        </w:rPr>
      </w:pPr>
      <w:r w:rsidRPr="00BD2723">
        <w:rPr>
          <w:rFonts w:ascii="Times New Roman" w:hAnsi="Times New Roman" w:cs="Times New Roman"/>
          <w:sz w:val="32"/>
        </w:rPr>
        <w:t xml:space="preserve">Совет сельского поселения « </w:t>
      </w:r>
      <w:proofErr w:type="gramStart"/>
      <w:r w:rsidRPr="00BD2723">
        <w:rPr>
          <w:rFonts w:ascii="Times New Roman" w:hAnsi="Times New Roman" w:cs="Times New Roman"/>
          <w:sz w:val="32"/>
        </w:rPr>
        <w:t>Черно-Озерское</w:t>
      </w:r>
      <w:proofErr w:type="gramEnd"/>
      <w:r w:rsidRPr="00BD2723">
        <w:rPr>
          <w:rFonts w:ascii="Times New Roman" w:hAnsi="Times New Roman" w:cs="Times New Roman"/>
          <w:sz w:val="32"/>
        </w:rPr>
        <w:t>»</w:t>
      </w:r>
    </w:p>
    <w:p w:rsidR="00A9693E" w:rsidRPr="00BD2723" w:rsidRDefault="00A9693E" w:rsidP="00A9693E">
      <w:pPr>
        <w:pStyle w:val="8"/>
        <w:jc w:val="center"/>
        <w:rPr>
          <w:rFonts w:ascii="Times New Roman" w:hAnsi="Times New Roman"/>
          <w:sz w:val="28"/>
          <w:szCs w:val="28"/>
        </w:rPr>
      </w:pPr>
    </w:p>
    <w:p w:rsidR="00A9693E" w:rsidRPr="00BD2723" w:rsidRDefault="00A9693E" w:rsidP="00A9693E">
      <w:pPr>
        <w:pStyle w:val="8"/>
        <w:jc w:val="center"/>
        <w:rPr>
          <w:rFonts w:ascii="Times New Roman" w:hAnsi="Times New Roman"/>
          <w:b/>
          <w:i w:val="0"/>
        </w:rPr>
      </w:pPr>
      <w:r w:rsidRPr="00BD2723">
        <w:rPr>
          <w:rFonts w:ascii="Times New Roman" w:hAnsi="Times New Roman"/>
          <w:b/>
          <w:i w:val="0"/>
        </w:rPr>
        <w:t>РЕШЕНИЕ</w:t>
      </w:r>
    </w:p>
    <w:p w:rsidR="00A9693E" w:rsidRPr="00BD2723" w:rsidRDefault="002A49E8" w:rsidP="002A49E8">
      <w:pPr>
        <w:tabs>
          <w:tab w:val="left" w:pos="8838"/>
        </w:tabs>
        <w:ind w:right="-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28.12.2021 г.</w:t>
      </w:r>
      <w:r>
        <w:rPr>
          <w:rFonts w:ascii="Times New Roman" w:hAnsi="Times New Roman"/>
          <w:sz w:val="28"/>
          <w:szCs w:val="28"/>
        </w:rPr>
        <w:tab/>
        <w:t>№ 31</w:t>
      </w:r>
    </w:p>
    <w:p w:rsidR="002A49E8" w:rsidRDefault="002A49E8" w:rsidP="00A9693E">
      <w:pPr>
        <w:ind w:right="43"/>
        <w:jc w:val="center"/>
        <w:rPr>
          <w:rFonts w:ascii="Times New Roman" w:hAnsi="Times New Roman"/>
          <w:sz w:val="26"/>
          <w:szCs w:val="26"/>
        </w:rPr>
      </w:pPr>
    </w:p>
    <w:p w:rsidR="00A9693E" w:rsidRPr="00BD2723" w:rsidRDefault="00A9693E" w:rsidP="00A9693E">
      <w:pPr>
        <w:ind w:right="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ст. Харанор</w:t>
      </w:r>
    </w:p>
    <w:p w:rsidR="00A9693E" w:rsidRPr="00BD2723" w:rsidRDefault="00A9693E" w:rsidP="00A9693E">
      <w:pPr>
        <w:ind w:right="4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9"/>
      </w:tblGrid>
      <w:tr w:rsidR="00A9693E" w:rsidRPr="00BD2723" w:rsidTr="00E002F9">
        <w:trPr>
          <w:trHeight w:val="761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:rsidR="00A9693E" w:rsidRPr="00BD2723" w:rsidRDefault="00A9693E" w:rsidP="00A9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О принятии части полномочий муниципального района «Забайкальск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 район» сельским поселением «</w:t>
            </w:r>
            <w:proofErr w:type="gramStart"/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Черно-Озерское</w:t>
            </w:r>
            <w:proofErr w:type="gramEnd"/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9693E" w:rsidRPr="00BD2723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D2723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 с частью 4 статьи 14, частью 4</w:t>
      </w:r>
      <w:r w:rsidRPr="00BD2723">
        <w:rPr>
          <w:rFonts w:ascii="Times New Roman" w:hAnsi="Times New Roman"/>
          <w:sz w:val="26"/>
          <w:szCs w:val="26"/>
        </w:rPr>
        <w:t xml:space="preserve"> статьи 15 Федерального закона</w:t>
      </w:r>
      <w:r w:rsidRPr="00BD2723">
        <w:rPr>
          <w:rFonts w:ascii="Times New Roman" w:hAnsi="Times New Roman"/>
        </w:rPr>
        <w:t xml:space="preserve"> </w:t>
      </w:r>
      <w:r w:rsidRPr="00BD2723">
        <w:rPr>
          <w:rFonts w:ascii="Times New Roman" w:hAnsi="Times New Roman"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</w:t>
      </w:r>
      <w:r>
        <w:rPr>
          <w:rFonts w:ascii="Times New Roman" w:hAnsi="Times New Roman"/>
          <w:sz w:val="26"/>
          <w:szCs w:val="26"/>
        </w:rPr>
        <w:t>лением, руководствуясь статьей 8</w:t>
      </w:r>
      <w:r w:rsidRPr="00BD2723">
        <w:rPr>
          <w:rFonts w:ascii="Times New Roman" w:hAnsi="Times New Roman"/>
          <w:sz w:val="26"/>
          <w:szCs w:val="26"/>
        </w:rPr>
        <w:t xml:space="preserve"> Устава</w:t>
      </w:r>
      <w:r w:rsidRPr="00BD2723">
        <w:rPr>
          <w:rFonts w:ascii="Times New Roman" w:hAnsi="Times New Roman"/>
          <w:spacing w:val="-1"/>
          <w:sz w:val="26"/>
          <w:szCs w:val="26"/>
        </w:rPr>
        <w:t xml:space="preserve"> сельского поселения «</w:t>
      </w:r>
      <w:proofErr w:type="gramStart"/>
      <w:r w:rsidRPr="00BD2723"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pacing w:val="-1"/>
          <w:sz w:val="26"/>
          <w:szCs w:val="26"/>
        </w:rPr>
        <w:t xml:space="preserve">», Совет сельского поселения «Черно-Озерское» </w:t>
      </w:r>
      <w:r w:rsidRPr="00BD2723">
        <w:rPr>
          <w:rFonts w:ascii="Times New Roman" w:hAnsi="Times New Roman"/>
          <w:b/>
          <w:spacing w:val="-1"/>
          <w:sz w:val="26"/>
          <w:szCs w:val="26"/>
        </w:rPr>
        <w:t>решил</w:t>
      </w:r>
      <w:r w:rsidRPr="00BD2723">
        <w:rPr>
          <w:rFonts w:ascii="Times New Roman" w:hAnsi="Times New Roman"/>
          <w:b/>
          <w:iCs/>
          <w:spacing w:val="-1"/>
          <w:sz w:val="26"/>
          <w:szCs w:val="26"/>
        </w:rPr>
        <w:t>:</w:t>
      </w:r>
    </w:p>
    <w:p w:rsidR="00A9693E" w:rsidRPr="00BD2723" w:rsidRDefault="00A9693E" w:rsidP="00A969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  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723">
        <w:rPr>
          <w:rFonts w:ascii="Times New Roman" w:hAnsi="Times New Roman"/>
          <w:sz w:val="26"/>
          <w:szCs w:val="26"/>
        </w:rPr>
        <w:t xml:space="preserve">Принять осуществление следующих полномочий муниципального района «Забайкальский район» на территории сельского поселения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 w:rsidR="00A561BD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="00A561BD">
        <w:rPr>
          <w:rFonts w:ascii="Times New Roman" w:hAnsi="Times New Roman"/>
          <w:sz w:val="26"/>
          <w:szCs w:val="26"/>
        </w:rPr>
        <w:t>» с 1 января 2022</w:t>
      </w:r>
      <w:r w:rsidRPr="00BD2723">
        <w:rPr>
          <w:rFonts w:ascii="Times New Roman" w:hAnsi="Times New Roman"/>
          <w:sz w:val="26"/>
          <w:szCs w:val="26"/>
        </w:rPr>
        <w:t xml:space="preserve"> года:</w:t>
      </w:r>
    </w:p>
    <w:p w:rsidR="00A561BD" w:rsidRPr="00A561BD" w:rsidRDefault="00A561BD" w:rsidP="00A561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61BD">
        <w:rPr>
          <w:rFonts w:ascii="Times New Roman" w:hAnsi="Times New Roman"/>
          <w:sz w:val="28"/>
          <w:szCs w:val="28"/>
        </w:rPr>
        <w:t>1.1.</w:t>
      </w:r>
      <w:r w:rsidRPr="00A561BD">
        <w:rPr>
          <w:rFonts w:ascii="Times New Roman" w:eastAsia="Calibri" w:hAnsi="Times New Roman"/>
          <w:sz w:val="28"/>
          <w:szCs w:val="28"/>
        </w:rPr>
        <w:t xml:space="preserve"> организация в границах поселения тепл</w:t>
      </w:r>
      <w:proofErr w:type="gramStart"/>
      <w:r w:rsidRPr="00A561BD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A561B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561BD">
        <w:rPr>
          <w:rFonts w:ascii="Times New Roman" w:eastAsia="Calibri" w:hAnsi="Times New Roman"/>
          <w:sz w:val="28"/>
          <w:szCs w:val="28"/>
        </w:rPr>
        <w:t>газо</w:t>
      </w:r>
      <w:proofErr w:type="spellEnd"/>
      <w:r w:rsidRPr="00A561BD">
        <w:rPr>
          <w:rFonts w:ascii="Times New Roman" w:eastAsia="Calibri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561BD" w:rsidRPr="00A561BD" w:rsidRDefault="00A561BD" w:rsidP="00A5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61BD">
        <w:rPr>
          <w:rFonts w:ascii="Times New Roman" w:hAnsi="Times New Roman"/>
          <w:sz w:val="28"/>
          <w:szCs w:val="28"/>
        </w:rPr>
        <w:t>1.2. участие в предупреждении и ликвидации последствий чрезвычайных ситуаций в границах поселения;</w:t>
      </w:r>
    </w:p>
    <w:p w:rsidR="00A561BD" w:rsidRPr="00A561BD" w:rsidRDefault="00A561BD" w:rsidP="00A5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61BD">
        <w:rPr>
          <w:rFonts w:ascii="Times New Roman" w:hAnsi="Times New Roman"/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561BD" w:rsidRPr="00A561BD" w:rsidRDefault="00A561BD" w:rsidP="00A5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61BD">
        <w:rPr>
          <w:rFonts w:ascii="Times New Roman" w:eastAsia="Calibri" w:hAnsi="Times New Roman"/>
          <w:sz w:val="28"/>
          <w:szCs w:val="28"/>
        </w:rPr>
        <w:t xml:space="preserve">1.4. </w:t>
      </w:r>
      <w:r w:rsidRPr="00A561BD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A561BD" w:rsidRPr="00A561BD" w:rsidRDefault="00A561BD" w:rsidP="00A561B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61BD">
        <w:rPr>
          <w:rFonts w:ascii="Times New Roman" w:eastAsia="Calibri" w:hAnsi="Times New Roman"/>
          <w:sz w:val="28"/>
          <w:szCs w:val="28"/>
        </w:rPr>
        <w:t xml:space="preserve">  </w:t>
      </w:r>
      <w:proofErr w:type="gramStart"/>
      <w:r w:rsidRPr="00A561BD">
        <w:rPr>
          <w:rFonts w:ascii="Times New Roman" w:eastAsia="Calibri" w:hAnsi="Times New Roman"/>
          <w:sz w:val="28"/>
          <w:szCs w:val="28"/>
        </w:rPr>
        <w:t xml:space="preserve">1.5. </w:t>
      </w:r>
      <w:r w:rsidRPr="00A561BD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</w:t>
      </w:r>
      <w:r w:rsidRPr="00A561BD">
        <w:rPr>
          <w:rFonts w:ascii="Times New Roman" w:hAnsi="Times New Roman"/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A9693E" w:rsidRPr="00BD2723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723">
        <w:rPr>
          <w:rFonts w:ascii="Times New Roman" w:hAnsi="Times New Roman"/>
          <w:bCs/>
          <w:sz w:val="26"/>
          <w:szCs w:val="26"/>
        </w:rPr>
        <w:t xml:space="preserve">2. Администрации </w:t>
      </w:r>
      <w:r w:rsidRPr="00BD2723"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 w:rsidRPr="00BD2723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»  заключить соглашение  с Администрацией муниципального района «Забайкальский район» о </w:t>
      </w:r>
      <w:r w:rsidR="00A561BD">
        <w:rPr>
          <w:rFonts w:ascii="Times New Roman" w:hAnsi="Times New Roman"/>
          <w:sz w:val="26"/>
          <w:szCs w:val="26"/>
        </w:rPr>
        <w:t>принятии полномочий с 01.01.2022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D2723">
        <w:rPr>
          <w:rFonts w:ascii="Times New Roman" w:hAnsi="Times New Roman"/>
          <w:sz w:val="26"/>
          <w:szCs w:val="26"/>
        </w:rPr>
        <w:t xml:space="preserve"> согласно пункту 1 настоящего решения, с принятием субвенций.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3.  Официально </w:t>
      </w:r>
      <w:r w:rsidRPr="00BD2723">
        <w:rPr>
          <w:rFonts w:ascii="Times New Roman" w:hAnsi="Times New Roman"/>
          <w:bCs/>
          <w:sz w:val="26"/>
          <w:szCs w:val="26"/>
        </w:rPr>
        <w:t xml:space="preserve">опубликовать и обнародовать настоящее решение в порядке, установленном Уставом </w:t>
      </w:r>
      <w:r w:rsidRPr="00BD2723"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 w:rsidRPr="00BD2723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».  </w:t>
      </w:r>
      <w:r w:rsidRPr="00BD2723">
        <w:rPr>
          <w:rFonts w:ascii="Times New Roman" w:hAnsi="Times New Roman"/>
          <w:bCs/>
          <w:sz w:val="26"/>
          <w:szCs w:val="26"/>
        </w:rPr>
        <w:t xml:space="preserve"> 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2723">
        <w:rPr>
          <w:rFonts w:ascii="Times New Roman" w:hAnsi="Times New Roman"/>
          <w:bCs/>
          <w:sz w:val="26"/>
          <w:szCs w:val="26"/>
        </w:rPr>
        <w:t>3. Контроль над исполнением данного решения оставляю за собой.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1BD" w:rsidRDefault="00A561BD" w:rsidP="00A9693E">
      <w:pPr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A9693E" w:rsidRPr="00BD2723">
        <w:rPr>
          <w:rFonts w:ascii="Times New Roman" w:hAnsi="Times New Roman"/>
          <w:sz w:val="26"/>
          <w:szCs w:val="26"/>
        </w:rPr>
        <w:t xml:space="preserve"> </w:t>
      </w:r>
      <w:r w:rsidR="00A9693E" w:rsidRPr="00BD2723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</w:p>
    <w:p w:rsidR="00A9693E" w:rsidRPr="00A561BD" w:rsidRDefault="00A9693E" w:rsidP="00A9693E">
      <w:pPr>
        <w:jc w:val="both"/>
        <w:rPr>
          <w:rFonts w:ascii="Times New Roman" w:hAnsi="Times New Roman"/>
          <w:spacing w:val="-1"/>
          <w:sz w:val="26"/>
          <w:szCs w:val="26"/>
        </w:rPr>
      </w:pPr>
      <w:r w:rsidRPr="00BD2723">
        <w:rPr>
          <w:rFonts w:ascii="Times New Roman" w:hAnsi="Times New Roman"/>
          <w:spacing w:val="-1"/>
          <w:sz w:val="26"/>
          <w:szCs w:val="26"/>
        </w:rPr>
        <w:t xml:space="preserve"> «</w:t>
      </w:r>
      <w:proofErr w:type="gramStart"/>
      <w:r w:rsidRPr="00BD2723"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pacing w:val="-1"/>
          <w:sz w:val="26"/>
          <w:szCs w:val="26"/>
        </w:rPr>
        <w:t>»</w:t>
      </w:r>
      <w:r w:rsidR="00A561BD">
        <w:rPr>
          <w:rFonts w:ascii="Times New Roman" w:hAnsi="Times New Roman"/>
          <w:spacing w:val="-1"/>
          <w:sz w:val="26"/>
          <w:szCs w:val="26"/>
        </w:rPr>
        <w:t>:</w:t>
      </w:r>
      <w:r w:rsidRPr="00BD272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D272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A561BD">
        <w:rPr>
          <w:rFonts w:ascii="Times New Roman" w:hAnsi="Times New Roman"/>
          <w:sz w:val="26"/>
          <w:szCs w:val="26"/>
        </w:rPr>
        <w:t xml:space="preserve">                    А. С. </w:t>
      </w:r>
      <w:proofErr w:type="spellStart"/>
      <w:r w:rsidR="00A561BD">
        <w:rPr>
          <w:rFonts w:ascii="Times New Roman" w:hAnsi="Times New Roman"/>
          <w:sz w:val="26"/>
          <w:szCs w:val="26"/>
        </w:rPr>
        <w:t>Маторин</w:t>
      </w:r>
      <w:proofErr w:type="spellEnd"/>
    </w:p>
    <w:p w:rsidR="00A9693E" w:rsidRPr="00BD2723" w:rsidRDefault="00A9693E" w:rsidP="00A9693E">
      <w:pPr>
        <w:jc w:val="both"/>
        <w:rPr>
          <w:rFonts w:ascii="Times New Roman" w:hAnsi="Times New Roman"/>
          <w:sz w:val="26"/>
          <w:szCs w:val="26"/>
        </w:rPr>
      </w:pPr>
    </w:p>
    <w:p w:rsidR="0089037D" w:rsidRDefault="0089037D"/>
    <w:sectPr w:rsidR="0089037D" w:rsidSect="008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693E"/>
    <w:rsid w:val="000A03E9"/>
    <w:rsid w:val="002660CD"/>
    <w:rsid w:val="002A49E8"/>
    <w:rsid w:val="0089037D"/>
    <w:rsid w:val="008C7B9D"/>
    <w:rsid w:val="00A0386C"/>
    <w:rsid w:val="00A561BD"/>
    <w:rsid w:val="00A9693E"/>
    <w:rsid w:val="00B86352"/>
    <w:rsid w:val="00B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69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93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9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9693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2021-12-29T00:32:00Z</cp:lastPrinted>
  <dcterms:created xsi:type="dcterms:W3CDTF">2021-12-29T02:22:00Z</dcterms:created>
  <dcterms:modified xsi:type="dcterms:W3CDTF">2021-12-29T02:22:00Z</dcterms:modified>
</cp:coreProperties>
</file>